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0C" w:rsidRDefault="00EC7C0C" w:rsidP="00EC7C0C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EC7C0C" w:rsidRDefault="00EC7C0C" w:rsidP="00EC7C0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1497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/>
          <w:sz w:val="28"/>
          <w:szCs w:val="28"/>
        </w:rPr>
        <w:t>для индивидуального жилищного строительства</w:t>
      </w:r>
      <w:r>
        <w:rPr>
          <w:color w:val="000000" w:themeColor="text1"/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Российская Федерация, Московская область, Городской округ Шатура, г. Шатура, мкр-н Керва</w:t>
      </w:r>
      <w:r>
        <w:rPr>
          <w:color w:val="000000" w:themeColor="text1"/>
          <w:sz w:val="28"/>
          <w:szCs w:val="28"/>
        </w:rPr>
        <w:t>, для цели «</w:t>
      </w:r>
      <w:r>
        <w:rPr>
          <w:color w:val="000000"/>
          <w:sz w:val="28"/>
          <w:szCs w:val="28"/>
        </w:rPr>
        <w:t>индивидуальное жилищное строительство</w:t>
      </w:r>
      <w:r>
        <w:rPr>
          <w:color w:val="000000" w:themeColor="text1"/>
          <w:sz w:val="28"/>
          <w:szCs w:val="28"/>
        </w:rPr>
        <w:t>».</w:t>
      </w:r>
    </w:p>
    <w:p w:rsidR="00EC7C0C" w:rsidRDefault="00EC7C0C" w:rsidP="00EC7C0C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EC7C0C" w:rsidRDefault="00EC7C0C" w:rsidP="00EC7C0C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EC7C0C" w:rsidRDefault="00EC7C0C" w:rsidP="00EC7C0C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EC7C0C" w:rsidRDefault="00EC7C0C" w:rsidP="00EC7C0C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Способ подачи заявления </w:t>
      </w:r>
      <w:r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EC7C0C" w:rsidRDefault="00EC7C0C" w:rsidP="00EC7C0C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Заявител</w:t>
      </w:r>
      <w:r>
        <w:rPr>
          <w:sz w:val="28"/>
          <w:szCs w:val="28"/>
        </w:rPr>
        <w:t xml:space="preserve">ь </w:t>
      </w:r>
      <w:r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>
        <w:rPr>
          <w:b/>
          <w:sz w:val="28"/>
          <w:szCs w:val="28"/>
        </w:rPr>
        <w:t xml:space="preserve"> с целью обращения </w:t>
      </w:r>
      <w:r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EC7C0C" w:rsidRDefault="00EC7C0C" w:rsidP="00EC7C0C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EC7C0C" w:rsidRDefault="00EC7C0C" w:rsidP="00EC7C0C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Дата и время начала приема заявлений – 15.03.2024 в 09-00</w:t>
      </w:r>
    </w:p>
    <w:p w:rsidR="00EC7C0C" w:rsidRDefault="00EC7C0C" w:rsidP="00EC7C0C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и время окончания приема заявок – 14.04.2024 в 09-00</w:t>
      </w:r>
    </w:p>
    <w:p w:rsidR="00EC7C0C" w:rsidRDefault="00EC7C0C" w:rsidP="00EC7C0C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подведения итогов 15.04.2024 в 12-00.</w:t>
      </w:r>
    </w:p>
    <w:p w:rsidR="00EC7C0C" w:rsidRDefault="00EC7C0C" w:rsidP="00EC7C0C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:rsidR="00EC7C0C" w:rsidRDefault="00EC7C0C" w:rsidP="00EC7C0C">
      <w:pPr>
        <w:jc w:val="both"/>
        <w:rPr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8(496)453-13-33</w:t>
      </w:r>
    </w:p>
    <w:p w:rsidR="00EC7C0C" w:rsidRDefault="00EC7C0C" w:rsidP="00EC7C0C">
      <w:pPr>
        <w:jc w:val="both"/>
        <w:rPr>
          <w:bCs/>
          <w:color w:val="000000"/>
          <w:sz w:val="28"/>
          <w:szCs w:val="28"/>
        </w:rPr>
      </w:pPr>
    </w:p>
    <w:p w:rsidR="00EC7C0C" w:rsidRDefault="00EC7C0C" w:rsidP="00EC7C0C">
      <w:pPr>
        <w:jc w:val="both"/>
        <w:rPr>
          <w:bCs/>
          <w:color w:val="000000"/>
          <w:sz w:val="28"/>
          <w:szCs w:val="28"/>
        </w:rPr>
      </w:pPr>
    </w:p>
    <w:p w:rsidR="00EC7C0C" w:rsidRDefault="00EC7C0C" w:rsidP="00EC7C0C">
      <w:pPr>
        <w:jc w:val="both"/>
        <w:rPr>
          <w:bCs/>
          <w:color w:val="000000"/>
          <w:sz w:val="28"/>
          <w:szCs w:val="28"/>
        </w:rPr>
      </w:pPr>
    </w:p>
    <w:p w:rsidR="00EC7C0C" w:rsidRDefault="00EC7C0C" w:rsidP="00EC7C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 управления</w:t>
      </w:r>
    </w:p>
    <w:p w:rsidR="00EC7C0C" w:rsidRDefault="00EC7C0C" w:rsidP="00EC7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                                                                        М.В. Смирнова                                                   </w:t>
      </w:r>
    </w:p>
    <w:p w:rsidR="00BC6B0E" w:rsidRDefault="00EC7C0C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0C"/>
    <w:rsid w:val="00306A23"/>
    <w:rsid w:val="00597758"/>
    <w:rsid w:val="00E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16AEC-F4A3-41CC-B131-0BA7FCC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2024-03-15T12:13:00Z</dcterms:created>
  <dcterms:modified xsi:type="dcterms:W3CDTF">2024-03-15T12:14:00Z</dcterms:modified>
</cp:coreProperties>
</file>